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עיונית – מבנה טקסט, עובדה ודעה והסקת מסקנות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העיוני (רצף, סיבה-תוצאה, השוואה, בעיה-פתרון)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רמזים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בעיה ופתרון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את זה במקורות מהימנים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אי אפשר להוכיח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ניתן למדוד זאת באופן מדעי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דעה, אנשים שונים חושבים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בעיה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מבנה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(תחילה חיממנו את התנור, ואז הכנסנו את העוגה)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(מפני שלא ישנו מספיק, התלמידים היו עייפים)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(הכדור האדום גדול יותר מהכדור הכחול)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(חסרו מים בכפר, לכן חפרו באר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(השמש זורחת במזרח)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משפטים לפי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התעוררתי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הכנתי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הלכתי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 בכיתה עד הצהריים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הסקת 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היו מתוחים או נרגשים לקראת המבחן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כנראה שעומדת להיות סערה או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בעיה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- ניתנת לבדיקה; דעה - אישית ולא ניתנת להוכחה מוחלטת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על רמזים ופרטים בטקסט ומחברים אותם למסקנה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כל קטע פעמיים כמו בכרטיסי המרכזון - פעם בשקט ופעם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מילות רמז המצביעות על מבנה הטקסט (לכן, בגלל, לעומת זאת)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לבדוק שהתלמידים מבחינים בבירור בין עובדה לדעה בכתיבתם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קריאה עיונית – מבנה טקסט, עובדה ודעה והסקת מסקנות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של מבנה טקסט עיוני, הבחנה בין עובדה לדעה, ואיתור רעיון מרכזי ומסקנות - בדיוק כמו במשחקים של המרכזון.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תחילה התעוררתי, אחר כך התלבשתי, ולבסוף יצאתי לבית הספר - מה מבנה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מכיוון שירד גשם כבד, הכביש הוצף במים - מה מבנה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הכלב רץ מהר יותר מהחתול, אך החתול קפץ גבוה יותר - מה מבנה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 ותוצאה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בכיתה היה חם מאוד, לכן המורה פתחה את החלונות - מה מבנה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סיבה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'ירושלים היא בירת ישראל'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'הקיץ הוא העונה הכי יפה'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'מים רותחים ב-100 מעלות צלזיוס'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'כדורגל הוא הספורט הכי משעמם' הוא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כשטקסט מתאר מה קרה קודם ומה קרה אחר כך, זהו מבנה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כשהכותב מסביר למה משהו קרה, מדובר במבנה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כשמשווים בין שני דברים ומראים דמיון והבדלים, זהו מבנה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כשהטקסט מציג קושי ודרך להתגבר עליו, זהו מבנה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של הטקסט הוא הרעיון הכי חשוב שהכותב רוצה להעביר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מבנה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מפני שלא ישנו מספיק, התלמידים היו עייפים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סיבה ותוצאה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תחילה חיממנו את התנור, ואז הכנסנו את העוגה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השמש זורחת במזרח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 ופתרון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הכדור האדום גדול יותר מהכדור הכחול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חסרו מים בכפר, לכן חפרו באר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משפטים לפי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הלכתי לבית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התעוררתי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למדתי בכיתה עד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הכנתי ארוחת 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הסקת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בקטע כתוב שכל הכיתה ישבה בשקט וחיכתה בהתרגשות למבחן. מה אפשר להסיק על התלמידים?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בקטע כתוב שהשמיים התכסו בעננים כהים והרוח התחזקה. מה אפשר להסיק שיקרה בהמשך?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מבנה הטקסט שבו מוסבר קושי ואחריו דרך לפתור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שהוא עובדה ולמשפט שהוא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להסיק מסקנה מטקסט גם כשהיא לא כתובה במפורש?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קריאה עיונית – מבנה טקסט, עובדה ודעה והסקת מסקנות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